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562708EF"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85528D" w:rsidRPr="0085528D">
        <w:rPr>
          <w:rFonts w:ascii="Arial" w:hAnsi="Arial" w:cs="Arial"/>
          <w:b/>
          <w:sz w:val="24"/>
        </w:rPr>
        <w:t>R1-2110501</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23B542DD"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FL summary #</w:t>
      </w:r>
      <w:r w:rsidR="004E55B3">
        <w:rPr>
          <w:rFonts w:ascii="Arial" w:hAnsi="Arial" w:cs="Arial"/>
          <w:b/>
        </w:rPr>
        <w:t>2</w:t>
      </w:r>
      <w:r w:rsidR="00D81E5E" w:rsidRPr="00107018">
        <w:rPr>
          <w:rFonts w:ascii="Arial" w:hAnsi="Arial" w:cs="Arial"/>
          <w:b/>
        </w:rPr>
        <w:t xml:space="preserve">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7797C50A" w14:textId="77777777" w:rsidR="00A72CDD" w:rsidRDefault="00907540" w:rsidP="00ED093F">
      <w:pPr>
        <w:rPr>
          <w:rStyle w:val="Strong"/>
          <w:u w:val="single"/>
        </w:rPr>
      </w:pPr>
      <w:r>
        <w:rPr>
          <w:rStyle w:val="Strong"/>
          <w:u w:val="single"/>
        </w:rPr>
        <w:t>Attached to this cover-page document is the report of the NWM discussion (v0.0.2)</w:t>
      </w:r>
      <w:r w:rsidR="00A72CDD">
        <w:rPr>
          <w:rStyle w:val="Strong"/>
          <w:u w:val="single"/>
        </w:rPr>
        <w:t xml:space="preserve"> with the detailed discussions included</w:t>
      </w:r>
      <w:r>
        <w:rPr>
          <w:rStyle w:val="Strong"/>
          <w:u w:val="single"/>
        </w:rPr>
        <w:t>.</w:t>
      </w:r>
    </w:p>
    <w:p w14:paraId="032ADBF9" w14:textId="77777777" w:rsidR="00A72CDD" w:rsidRDefault="00A72CDD" w:rsidP="00ED093F">
      <w:pPr>
        <w:rPr>
          <w:rStyle w:val="Strong"/>
          <w:u w:val="single"/>
        </w:rPr>
      </w:pPr>
    </w:p>
    <w:p w14:paraId="41DD4787" w14:textId="65491B99" w:rsidR="00712956" w:rsidRDefault="00A72CDD" w:rsidP="00ED093F">
      <w:pPr>
        <w:rPr>
          <w:rFonts w:eastAsia="Malgun Gothic"/>
          <w:b/>
          <w:bCs/>
          <w:u w:val="single"/>
          <w:lang w:eastAsia="ko-KR"/>
        </w:rPr>
      </w:pPr>
      <w:r>
        <w:rPr>
          <w:rStyle w:val="Strong"/>
          <w:u w:val="single"/>
        </w:rPr>
        <w:t xml:space="preserve">For convenience, </w:t>
      </w:r>
      <w:r w:rsidR="00AB5F37">
        <w:rPr>
          <w:rStyle w:val="Strong"/>
          <w:u w:val="single"/>
        </w:rPr>
        <w:t xml:space="preserve">latest version of </w:t>
      </w:r>
      <w:r>
        <w:rPr>
          <w:rStyle w:val="Strong"/>
          <w:u w:val="single"/>
        </w:rPr>
        <w:t xml:space="preserve">Sections 2.1 and 2.2 of the </w:t>
      </w:r>
      <w:proofErr w:type="gramStart"/>
      <w:r>
        <w:rPr>
          <w:rStyle w:val="Strong"/>
          <w:u w:val="single"/>
        </w:rPr>
        <w:t>summary</w:t>
      </w:r>
      <w:proofErr w:type="gramEnd"/>
      <w:r>
        <w:rPr>
          <w:rStyle w:val="Strong"/>
          <w:u w:val="single"/>
        </w:rPr>
        <w:t xml:space="preserve"> are reproduced below</w:t>
      </w:r>
      <w:r w:rsidR="00AB5F37">
        <w:rPr>
          <w:rStyle w:val="Strong"/>
          <w:u w:val="single"/>
        </w:rPr>
        <w:t xml:space="preserve"> for consideration during “Wednesday GTW session on RedCap”</w:t>
      </w:r>
      <w:r>
        <w:rPr>
          <w:rStyle w:val="Strong"/>
          <w:u w:val="single"/>
        </w:rPr>
        <w:t>.</w:t>
      </w:r>
      <w:r w:rsidR="00907540">
        <w:rPr>
          <w:rStyle w:val="Strong"/>
          <w:u w:val="single"/>
        </w:rPr>
        <w:t xml:space="preserve"> </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45193322"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reduce L2 buffer size for Rel-17 RedCap UEs</w:t>
      </w:r>
      <w:r w:rsidR="006B7FB3">
        <w:t xml:space="preserve">, and </w:t>
      </w:r>
      <w:r w:rsidR="00596F47">
        <w:t>asking RAN1 to discuss th</w:t>
      </w:r>
      <w:r w:rsidR="00A81594">
        <w:t>e issue and provide feedback to RAN2.</w:t>
      </w:r>
    </w:p>
    <w:p w14:paraId="72CB66FB" w14:textId="003A9DE7" w:rsidR="00AB5F37" w:rsidRDefault="00AB5F37" w:rsidP="00F275E8"/>
    <w:p w14:paraId="36416D2F" w14:textId="7F8CB170" w:rsidR="00C173C5" w:rsidRPr="00C173C5" w:rsidRDefault="00C173C5" w:rsidP="00C173C5">
      <w:pPr>
        <w:jc w:val="center"/>
        <w:rPr>
          <w:b/>
          <w:bCs/>
          <w:i/>
          <w:iCs/>
          <w:color w:val="7030A0"/>
        </w:rPr>
      </w:pPr>
      <w:r w:rsidRPr="00C173C5">
        <w:rPr>
          <w:b/>
          <w:bCs/>
          <w:i/>
          <w:iCs/>
          <w:color w:val="7030A0"/>
        </w:rPr>
        <w:t>&lt;</w:t>
      </w:r>
      <w:r>
        <w:rPr>
          <w:b/>
          <w:bCs/>
          <w:i/>
          <w:iCs/>
          <w:color w:val="7030A0"/>
        </w:rPr>
        <w:t>Certain p</w:t>
      </w:r>
      <w:r w:rsidRPr="00C173C5">
        <w:rPr>
          <w:b/>
          <w:bCs/>
          <w:i/>
          <w:iCs/>
          <w:color w:val="7030A0"/>
        </w:rPr>
        <w:t>arts omitted: Please refer to attached pdf from NWM for details&gt;</w:t>
      </w:r>
    </w:p>
    <w:p w14:paraId="5EC8D9A0" w14:textId="6FC7984E" w:rsidR="00694CB1" w:rsidRDefault="00694CB1" w:rsidP="00F275E8">
      <w:pPr>
        <w:rPr>
          <w:b/>
          <w:bCs/>
          <w:i/>
          <w:iCs/>
        </w:rPr>
      </w:pPr>
    </w:p>
    <w:p w14:paraId="23810F62" w14:textId="44B7ED9F" w:rsidR="00694CB1" w:rsidRDefault="00BA20C9" w:rsidP="00BA20C9">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BA20C9">
        <w:rPr>
          <w:rFonts w:ascii="Arial" w:hAnsi="Arial"/>
          <w:b w:val="0"/>
          <w:bCs w:val="0"/>
          <w:sz w:val="36"/>
          <w:szCs w:val="20"/>
        </w:rPr>
        <w:t>Summary of first round on L2 buffer size reduction</w:t>
      </w:r>
    </w:p>
    <w:p w14:paraId="5F23BD62" w14:textId="79254385" w:rsidR="003D2E17" w:rsidRDefault="003D2E17" w:rsidP="003D2E17"/>
    <w:p w14:paraId="32790FE4" w14:textId="77777777" w:rsidR="00ED39C3" w:rsidRDefault="00ED39C3" w:rsidP="00ED39C3">
      <w:r>
        <w:t>The received feedback is summarized as below:</w:t>
      </w:r>
    </w:p>
    <w:p w14:paraId="69637617"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lastRenderedPageBreak/>
        <w:t xml:space="preserve">Option 1: </w:t>
      </w:r>
      <w:r w:rsidRPr="002C6B9A">
        <w:t xml:space="preserve">QC, MTK, DCM, Nokia/NSB, FTW, Sierra Wireless, SS, China Mobile, LGE, China Unicom, Sequans, Intel </w:t>
      </w:r>
      <w:r w:rsidRPr="002C6B9A">
        <w:rPr>
          <w:b/>
          <w:bCs/>
        </w:rPr>
        <w:t>(13)</w:t>
      </w:r>
    </w:p>
    <w:p w14:paraId="27B64F83"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2: </w:t>
      </w:r>
      <w:r w:rsidRPr="002C6B9A">
        <w:t>SPRD, vivo, Ericsson, u-Blox, CATT, CAICT, Samsung (2</w:t>
      </w:r>
      <w:r w:rsidRPr="002C6B9A">
        <w:rPr>
          <w:vertAlign w:val="superscript"/>
        </w:rPr>
        <w:t>nd</w:t>
      </w:r>
      <w:r w:rsidRPr="002C6B9A">
        <w:t xml:space="preserve"> pref), Xiaomi, Guangdong, Potevio, China Mobile (2</w:t>
      </w:r>
      <w:r w:rsidRPr="002C6B9A">
        <w:rPr>
          <w:vertAlign w:val="superscript"/>
        </w:rPr>
        <w:t>nd</w:t>
      </w:r>
      <w:r w:rsidRPr="002C6B9A">
        <w:t xml:space="preserve"> pref), Nordic, ZTE, Transsion Holdings, China Unicom, Apple </w:t>
      </w:r>
      <w:r w:rsidRPr="002C6B9A">
        <w:rPr>
          <w:b/>
          <w:bCs/>
        </w:rPr>
        <w:t>(16)</w:t>
      </w:r>
    </w:p>
    <w:p w14:paraId="1815116F"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3: </w:t>
      </w:r>
      <w:r w:rsidRPr="002C6B9A">
        <w:t xml:space="preserve">vivo, u-Blox, CATT, Xiaomi, Guangdong, Potevio, ZTE, Transsion Holdings, Apple </w:t>
      </w:r>
      <w:r w:rsidRPr="002C6B9A">
        <w:rPr>
          <w:b/>
          <w:bCs/>
        </w:rPr>
        <w:t>(9)</w:t>
      </w:r>
    </w:p>
    <w:p w14:paraId="7B4A95AE"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4: </w:t>
      </w:r>
      <w:r w:rsidRPr="002C6B9A">
        <w:t xml:space="preserve">HW/HiSi, Nokia/NSB, FTW, Sierra Wireless, LGE, Sequans, Intel </w:t>
      </w:r>
      <w:r w:rsidRPr="002C6B9A">
        <w:rPr>
          <w:b/>
          <w:bCs/>
        </w:rPr>
        <w:t>(7)</w:t>
      </w:r>
    </w:p>
    <w:p w14:paraId="4F1F483C" w14:textId="5FE8ACD2" w:rsidR="00C173C5" w:rsidRDefault="00C173C5" w:rsidP="00C173C5">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Second round discussion on L2 buffer size reduction</w:t>
      </w:r>
    </w:p>
    <w:p w14:paraId="4B29D56D" w14:textId="77777777" w:rsidR="00ED39C3" w:rsidRDefault="00ED39C3" w:rsidP="00ED39C3">
      <w:r>
        <w:t>Based on the received inputs to the first round of discussion on L2 buffer size reduction, a possible way forward could be to consider a further step of down-selection and harmonization. Towards this, FL2 Proposal 1 is suggested as the next step.</w:t>
      </w:r>
    </w:p>
    <w:p w14:paraId="1EEDA485" w14:textId="77777777" w:rsidR="00ED39C3" w:rsidRPr="002C6B9A" w:rsidRDefault="00ED39C3" w:rsidP="00ED39C3">
      <w:pPr>
        <w:pStyle w:val="Heading2"/>
      </w:pPr>
      <w:r w:rsidRPr="006F53C3">
        <w:rPr>
          <w:highlight w:val="yellow"/>
        </w:rPr>
        <w:t>FL2 Proposal 1</w:t>
      </w:r>
    </w:p>
    <w:p w14:paraId="1DCD47B4" w14:textId="77777777" w:rsidR="00ED39C3" w:rsidRPr="002C6B9A" w:rsidRDefault="00ED39C3" w:rsidP="00ED39C3">
      <w:pPr>
        <w:pStyle w:val="ListParagraph"/>
        <w:numPr>
          <w:ilvl w:val="0"/>
          <w:numId w:val="19"/>
        </w:numPr>
        <w:rPr>
          <w:i/>
          <w:iCs/>
        </w:rPr>
      </w:pPr>
      <w:r w:rsidRPr="002C6B9A">
        <w:rPr>
          <w:i/>
          <w:iCs/>
        </w:rPr>
        <w:t>For reduction in L2 buffer size requirements via peak rate scaling factors for Rel-17 RedCap</w:t>
      </w:r>
    </w:p>
    <w:p w14:paraId="67447F82" w14:textId="77777777" w:rsidR="00ED39C3" w:rsidRPr="002C6B9A" w:rsidRDefault="00ED39C3" w:rsidP="00ED39C3">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49DC8421" w14:textId="77777777" w:rsidR="00ED39C3" w:rsidRPr="002C6B9A" w:rsidRDefault="00ED39C3" w:rsidP="00ED39C3">
      <w:pPr>
        <w:pStyle w:val="ListParagraph"/>
        <w:numPr>
          <w:ilvl w:val="1"/>
          <w:numId w:val="19"/>
        </w:numPr>
        <w:rPr>
          <w:i/>
          <w:iCs/>
        </w:rPr>
      </w:pPr>
      <w:r w:rsidRPr="002C6B9A">
        <w:rPr>
          <w:i/>
          <w:iCs/>
        </w:rPr>
        <w:t xml:space="preserve">The minimum value of the product of max number of layers, max modulation order, and scaling factor as applicable for single carrier NR SA operation is </w:t>
      </w:r>
      <w:proofErr w:type="gramStart"/>
      <w:r w:rsidRPr="002C6B9A">
        <w:rPr>
          <w:i/>
          <w:iCs/>
        </w:rPr>
        <w:t>down-selected</w:t>
      </w:r>
      <w:proofErr w:type="gramEnd"/>
      <w:r w:rsidRPr="002C6B9A">
        <w:rPr>
          <w:i/>
          <w:iCs/>
        </w:rPr>
        <w:t xml:space="preserve"> from the following:</w:t>
      </w:r>
    </w:p>
    <w:p w14:paraId="2BC5C107" w14:textId="77777777" w:rsidR="00ED39C3" w:rsidRPr="002C6B9A" w:rsidRDefault="00ED39C3" w:rsidP="00ED39C3">
      <w:pPr>
        <w:pStyle w:val="ListParagraph"/>
        <w:numPr>
          <w:ilvl w:val="2"/>
          <w:numId w:val="19"/>
        </w:numPr>
        <w:rPr>
          <w:i/>
          <w:iCs/>
        </w:rPr>
      </w:pPr>
      <w:r w:rsidRPr="002C6B9A">
        <w:rPr>
          <w:i/>
          <w:iCs/>
        </w:rPr>
        <w:t>4 (i.e., same as for non-RedCap; no spec change)</w:t>
      </w:r>
    </w:p>
    <w:p w14:paraId="5C8AF79E" w14:textId="77777777" w:rsidR="00ED39C3" w:rsidRPr="002C6B9A" w:rsidRDefault="00ED39C3" w:rsidP="00ED39C3">
      <w:pPr>
        <w:pStyle w:val="ListParagraph"/>
        <w:numPr>
          <w:ilvl w:val="2"/>
          <w:numId w:val="19"/>
        </w:numPr>
        <w:rPr>
          <w:i/>
          <w:iCs/>
        </w:rPr>
      </w:pPr>
      <w:r w:rsidRPr="002C6B9A">
        <w:rPr>
          <w:i/>
          <w:iCs/>
        </w:rPr>
        <w:t>Less than 4 (e.g., 1, 1.5, 2) (i.e., reduced as a cost/complexity reduction feature for Rel-17 RedCap)</w:t>
      </w:r>
    </w:p>
    <w:p w14:paraId="5A4A4C94" w14:textId="77777777" w:rsidR="00ED39C3" w:rsidRPr="002C6B9A" w:rsidRDefault="00ED39C3" w:rsidP="00ED39C3">
      <w:pPr>
        <w:rPr>
          <w:i/>
          <w:iCs/>
        </w:rPr>
      </w:pPr>
      <w:r w:rsidRPr="002C6B9A">
        <w:rPr>
          <w:i/>
          <w:iCs/>
        </w:rPr>
        <w:t xml:space="preserve">Please share your preferences for the </w:t>
      </w:r>
      <w:r>
        <w:rPr>
          <w:i/>
          <w:iCs/>
        </w:rPr>
        <w:t xml:space="preserve">minimum value of the product of max # of layers, max modulation order, and scaling factor. </w:t>
      </w:r>
    </w:p>
    <w:p w14:paraId="46761175" w14:textId="61197505" w:rsidR="00392CB8" w:rsidRPr="00C173C5" w:rsidRDefault="00392CB8" w:rsidP="00C173C5">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77777777" w:rsidR="006A00B9" w:rsidRPr="001D46EE" w:rsidRDefault="006A00B9" w:rsidP="006A00B9">
            <w:pPr>
              <w:jc w:val="left"/>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77777777" w:rsidR="006A00B9" w:rsidRPr="001D46EE" w:rsidRDefault="006A00B9" w:rsidP="006A00B9">
            <w:pPr>
              <w:jc w:val="left"/>
              <w:rPr>
                <w:rFonts w:eastAsia="Malgun Gothic"/>
                <w:b/>
                <w:bCs/>
                <w:lang w:eastAsia="ko-KR"/>
              </w:rPr>
            </w:pP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1CF4DC7A"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6FAC46FC" w14:textId="77777777" w:rsidR="00C173C5" w:rsidRDefault="00C173C5" w:rsidP="00C173C5">
      <w:pPr>
        <w:jc w:val="center"/>
        <w:rPr>
          <w:b/>
          <w:bCs/>
          <w:i/>
          <w:iCs/>
          <w:color w:val="7030A0"/>
        </w:rPr>
      </w:pPr>
    </w:p>
    <w:p w14:paraId="5AAA4AB0" w14:textId="5BABFA40" w:rsidR="00822BE6" w:rsidRPr="00C173C5" w:rsidRDefault="00C173C5" w:rsidP="00C173C5">
      <w:pPr>
        <w:jc w:val="center"/>
        <w:rPr>
          <w:b/>
          <w:bCs/>
          <w:i/>
          <w:iCs/>
          <w:color w:val="7030A0"/>
        </w:rPr>
      </w:pPr>
      <w:r w:rsidRPr="00C173C5">
        <w:rPr>
          <w:b/>
          <w:bCs/>
          <w:i/>
          <w:iCs/>
          <w:color w:val="7030A0"/>
        </w:rPr>
        <w:t>&lt;Remaining parts omitted: Please refer to attached pdf from NWM for details&gt;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2"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 xml:space="preserve">R1-2109289, Discussion on potential </w:t>
      </w:r>
      <w:proofErr w:type="gramStart"/>
      <w:r>
        <w:rPr>
          <w:lang w:eastAsia="x-none"/>
        </w:rPr>
        <w:t>modification  of</w:t>
      </w:r>
      <w:proofErr w:type="gramEnd"/>
      <w:r>
        <w:rPr>
          <w:lang w:eastAsia="x-none"/>
        </w:rPr>
        <w:t xml:space="preserve">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ZTE, Sanechips</w:t>
      </w:r>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lastRenderedPageBreak/>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t>R1-2109751, Other complexity reduction aspects for RedCap UEs</w:t>
      </w:r>
      <w:r w:rsidR="00860DBF">
        <w:rPr>
          <w:lang w:eastAsia="x-none"/>
        </w:rPr>
        <w:t xml:space="preserve">, </w:t>
      </w:r>
      <w:r>
        <w:rPr>
          <w:lang w:eastAsia="x-none"/>
        </w:rPr>
        <w:t>Huawei, HiSilicon</w:t>
      </w:r>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3"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3"/>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2"/>
    </w:p>
    <w:p w14:paraId="04DC49C2" w14:textId="7B4786C7" w:rsidR="000A6A58" w:rsidRPr="0059163E"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sectPr w:rsidR="000A6A58"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70B0" w14:textId="77777777" w:rsidR="00A932E1" w:rsidRDefault="00A932E1" w:rsidP="004C0876">
      <w:pPr>
        <w:spacing w:after="0"/>
      </w:pPr>
      <w:r>
        <w:separator/>
      </w:r>
    </w:p>
  </w:endnote>
  <w:endnote w:type="continuationSeparator" w:id="0">
    <w:p w14:paraId="1218D7F8" w14:textId="77777777" w:rsidR="00A932E1" w:rsidRDefault="00A932E1"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DE53" w14:textId="77777777" w:rsidR="00A932E1" w:rsidRDefault="00A932E1" w:rsidP="004C0876">
      <w:pPr>
        <w:spacing w:after="0"/>
      </w:pPr>
      <w:r>
        <w:separator/>
      </w:r>
    </w:p>
  </w:footnote>
  <w:footnote w:type="continuationSeparator" w:id="0">
    <w:p w14:paraId="7E9D7BED" w14:textId="77777777" w:rsidR="00A932E1" w:rsidRDefault="00A932E1"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5"/>
  </w:num>
  <w:num w:numId="3">
    <w:abstractNumId w:val="4"/>
  </w:num>
  <w:num w:numId="4">
    <w:abstractNumId w:val="1"/>
  </w:num>
  <w:num w:numId="5">
    <w:abstractNumId w:val="11"/>
  </w:num>
  <w:num w:numId="6">
    <w:abstractNumId w:val="2"/>
  </w:num>
  <w:num w:numId="7">
    <w:abstractNumId w:val="10"/>
  </w:num>
  <w:num w:numId="8">
    <w:abstractNumId w:val="0"/>
  </w:num>
  <w:num w:numId="9">
    <w:abstractNumId w:val="14"/>
  </w:num>
  <w:num w:numId="10">
    <w:abstractNumId w:val="6"/>
  </w:num>
  <w:num w:numId="11">
    <w:abstractNumId w:val="6"/>
    <w:lvlOverride w:ilvl="0">
      <w:startOverride w:val="1"/>
    </w:lvlOverride>
  </w:num>
  <w:num w:numId="12">
    <w:abstractNumId w:val="9"/>
  </w:num>
  <w:num w:numId="13">
    <w:abstractNumId w:val="13"/>
  </w:num>
  <w:num w:numId="14">
    <w:abstractNumId w:val="5"/>
  </w:num>
  <w:num w:numId="15">
    <w:abstractNumId w:val="9"/>
  </w:num>
  <w:num w:numId="16">
    <w:abstractNumId w:val="12"/>
  </w:num>
  <w:num w:numId="17">
    <w:abstractNumId w:val="7"/>
  </w:num>
  <w:num w:numId="18">
    <w:abstractNumId w:val="3"/>
  </w:num>
  <w:num w:numId="19">
    <w:abstractNumId w:val="1"/>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1186"/>
    <w:rsid w:val="00081E13"/>
    <w:rsid w:val="00082D0B"/>
    <w:rsid w:val="00082E98"/>
    <w:rsid w:val="00082F72"/>
    <w:rsid w:val="00083086"/>
    <w:rsid w:val="00083593"/>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A58"/>
    <w:rsid w:val="000A6E4D"/>
    <w:rsid w:val="000A7CCF"/>
    <w:rsid w:val="000A7E44"/>
    <w:rsid w:val="000A7F0C"/>
    <w:rsid w:val="000B01A0"/>
    <w:rsid w:val="000B02E3"/>
    <w:rsid w:val="000B08FF"/>
    <w:rsid w:val="000B0929"/>
    <w:rsid w:val="000B22B5"/>
    <w:rsid w:val="000B2B9C"/>
    <w:rsid w:val="000B401A"/>
    <w:rsid w:val="000B4377"/>
    <w:rsid w:val="000B463D"/>
    <w:rsid w:val="000B637D"/>
    <w:rsid w:val="000B6F3D"/>
    <w:rsid w:val="000B71D1"/>
    <w:rsid w:val="000C07CD"/>
    <w:rsid w:val="000C0A12"/>
    <w:rsid w:val="000C0ADD"/>
    <w:rsid w:val="000C120E"/>
    <w:rsid w:val="000C12C0"/>
    <w:rsid w:val="000C17DD"/>
    <w:rsid w:val="000C18EC"/>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4704"/>
    <w:rsid w:val="00164EF4"/>
    <w:rsid w:val="00165234"/>
    <w:rsid w:val="00165495"/>
    <w:rsid w:val="0016637E"/>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63A1"/>
    <w:rsid w:val="00226593"/>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5F35"/>
    <w:rsid w:val="0026628E"/>
    <w:rsid w:val="002672FB"/>
    <w:rsid w:val="00267A7D"/>
    <w:rsid w:val="00270174"/>
    <w:rsid w:val="002703CA"/>
    <w:rsid w:val="00273359"/>
    <w:rsid w:val="0027336B"/>
    <w:rsid w:val="00273445"/>
    <w:rsid w:val="002734D3"/>
    <w:rsid w:val="00273F56"/>
    <w:rsid w:val="00274972"/>
    <w:rsid w:val="0027523D"/>
    <w:rsid w:val="00276424"/>
    <w:rsid w:val="002774DE"/>
    <w:rsid w:val="00277571"/>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4BE"/>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8D9"/>
    <w:rsid w:val="003D2A03"/>
    <w:rsid w:val="003D2E17"/>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5B3"/>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EE4"/>
    <w:rsid w:val="00526069"/>
    <w:rsid w:val="005261BC"/>
    <w:rsid w:val="00526711"/>
    <w:rsid w:val="00526C1A"/>
    <w:rsid w:val="00527155"/>
    <w:rsid w:val="005273AF"/>
    <w:rsid w:val="005274EA"/>
    <w:rsid w:val="005275C9"/>
    <w:rsid w:val="00527DB8"/>
    <w:rsid w:val="005301E2"/>
    <w:rsid w:val="00530954"/>
    <w:rsid w:val="00530C38"/>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2863"/>
    <w:rsid w:val="005837E3"/>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354F"/>
    <w:rsid w:val="006235D4"/>
    <w:rsid w:val="00623805"/>
    <w:rsid w:val="00623A39"/>
    <w:rsid w:val="006240A1"/>
    <w:rsid w:val="006244A3"/>
    <w:rsid w:val="006249F9"/>
    <w:rsid w:val="00624F23"/>
    <w:rsid w:val="00625D87"/>
    <w:rsid w:val="00626184"/>
    <w:rsid w:val="00630509"/>
    <w:rsid w:val="00631157"/>
    <w:rsid w:val="00631FEC"/>
    <w:rsid w:val="00632337"/>
    <w:rsid w:val="00632787"/>
    <w:rsid w:val="00633093"/>
    <w:rsid w:val="006333BB"/>
    <w:rsid w:val="00633544"/>
    <w:rsid w:val="00634018"/>
    <w:rsid w:val="006343A0"/>
    <w:rsid w:val="00635D7E"/>
    <w:rsid w:val="006373CF"/>
    <w:rsid w:val="006374E5"/>
    <w:rsid w:val="00640534"/>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979"/>
    <w:rsid w:val="006A00B9"/>
    <w:rsid w:val="006A00F8"/>
    <w:rsid w:val="006A01CD"/>
    <w:rsid w:val="006A0E7E"/>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1D4"/>
    <w:rsid w:val="00705A62"/>
    <w:rsid w:val="007063BC"/>
    <w:rsid w:val="00706E06"/>
    <w:rsid w:val="007070CB"/>
    <w:rsid w:val="00707F43"/>
    <w:rsid w:val="007100A6"/>
    <w:rsid w:val="00710438"/>
    <w:rsid w:val="00710875"/>
    <w:rsid w:val="00710AC7"/>
    <w:rsid w:val="00711B9A"/>
    <w:rsid w:val="00712436"/>
    <w:rsid w:val="00712956"/>
    <w:rsid w:val="00712CA2"/>
    <w:rsid w:val="00713071"/>
    <w:rsid w:val="0071344F"/>
    <w:rsid w:val="007135F9"/>
    <w:rsid w:val="00714150"/>
    <w:rsid w:val="00714A0C"/>
    <w:rsid w:val="00714C2F"/>
    <w:rsid w:val="007153F8"/>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1C33"/>
    <w:rsid w:val="007F211A"/>
    <w:rsid w:val="007F250A"/>
    <w:rsid w:val="007F2BA3"/>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28D"/>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07540"/>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2CDD"/>
    <w:rsid w:val="00A73FEC"/>
    <w:rsid w:val="00A740BA"/>
    <w:rsid w:val="00A75BF9"/>
    <w:rsid w:val="00A7641E"/>
    <w:rsid w:val="00A76CF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5F37"/>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819"/>
    <w:rsid w:val="00AE3EF1"/>
    <w:rsid w:val="00AE4BA4"/>
    <w:rsid w:val="00AE5FF8"/>
    <w:rsid w:val="00AE652A"/>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0C9"/>
    <w:rsid w:val="00BA2203"/>
    <w:rsid w:val="00BA255F"/>
    <w:rsid w:val="00BA2ABE"/>
    <w:rsid w:val="00BA33C3"/>
    <w:rsid w:val="00BA4316"/>
    <w:rsid w:val="00BA45BF"/>
    <w:rsid w:val="00BA6081"/>
    <w:rsid w:val="00BB0FF6"/>
    <w:rsid w:val="00BB14F8"/>
    <w:rsid w:val="00BB1999"/>
    <w:rsid w:val="00BB1A5E"/>
    <w:rsid w:val="00BB201D"/>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3C5"/>
    <w:rsid w:val="00C17923"/>
    <w:rsid w:val="00C20CDC"/>
    <w:rsid w:val="00C20F8E"/>
    <w:rsid w:val="00C21074"/>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EF7"/>
    <w:rsid w:val="00CC22B3"/>
    <w:rsid w:val="00CC3868"/>
    <w:rsid w:val="00CC6227"/>
    <w:rsid w:val="00CC664A"/>
    <w:rsid w:val="00CC6B84"/>
    <w:rsid w:val="00CC7193"/>
    <w:rsid w:val="00CC7697"/>
    <w:rsid w:val="00CD1008"/>
    <w:rsid w:val="00CD13C1"/>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5BE"/>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911"/>
    <w:rsid w:val="00D97ABF"/>
    <w:rsid w:val="00DA0A34"/>
    <w:rsid w:val="00DA0FDA"/>
    <w:rsid w:val="00DA153F"/>
    <w:rsid w:val="00DA2679"/>
    <w:rsid w:val="00DA3133"/>
    <w:rsid w:val="00DA3E07"/>
    <w:rsid w:val="00DA4A4B"/>
    <w:rsid w:val="00DA60F2"/>
    <w:rsid w:val="00DA6D4B"/>
    <w:rsid w:val="00DA7D17"/>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319"/>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6CA"/>
    <w:rsid w:val="00F15A84"/>
    <w:rsid w:val="00F15E0C"/>
    <w:rsid w:val="00F16889"/>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Pages>
  <Words>755</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223</cp:revision>
  <dcterms:created xsi:type="dcterms:W3CDTF">2021-08-17T02:06:00Z</dcterms:created>
  <dcterms:modified xsi:type="dcterms:W3CDTF">2021-10-13T03:16:00Z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